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BD5" w:rsidRPr="00CC42A8" w:rsidRDefault="00235BD5" w:rsidP="00235BD5">
      <w:pPr>
        <w:jc w:val="center"/>
        <w:rPr>
          <w:b/>
          <w:sz w:val="28"/>
          <w:szCs w:val="28"/>
        </w:rPr>
      </w:pPr>
      <w:r>
        <w:rPr>
          <w:b/>
          <w:sz w:val="28"/>
          <w:szCs w:val="28"/>
        </w:rPr>
        <w:t>ΟΜΙΛΙΑ ΠΡΟΕΔΡΟΥ ΣΤΗΝ ΑΠΕΡΓΙΑ</w:t>
      </w:r>
      <w:r w:rsidRPr="00CC42A8">
        <w:rPr>
          <w:b/>
          <w:sz w:val="28"/>
          <w:szCs w:val="28"/>
        </w:rPr>
        <w:t xml:space="preserve"> ΣΤΙΣ </w:t>
      </w:r>
      <w:r>
        <w:rPr>
          <w:b/>
          <w:sz w:val="28"/>
          <w:szCs w:val="28"/>
        </w:rPr>
        <w:t>12-10-2015</w:t>
      </w:r>
    </w:p>
    <w:p w:rsidR="00235BD5" w:rsidRPr="00CC42A8" w:rsidRDefault="00235BD5" w:rsidP="00235BD5">
      <w:pPr>
        <w:jc w:val="both"/>
        <w:rPr>
          <w:b/>
          <w:sz w:val="26"/>
          <w:szCs w:val="26"/>
        </w:rPr>
      </w:pPr>
    </w:p>
    <w:p w:rsidR="00235BD5" w:rsidRDefault="00235BD5" w:rsidP="00235BD5">
      <w:pPr>
        <w:jc w:val="both"/>
        <w:rPr>
          <w:b/>
          <w:sz w:val="26"/>
          <w:szCs w:val="26"/>
        </w:rPr>
      </w:pPr>
    </w:p>
    <w:p w:rsidR="00235BD5" w:rsidRPr="00CC42A8" w:rsidRDefault="00235BD5" w:rsidP="00235BD5">
      <w:pPr>
        <w:jc w:val="both"/>
        <w:rPr>
          <w:b/>
          <w:sz w:val="27"/>
          <w:szCs w:val="27"/>
        </w:rPr>
      </w:pPr>
      <w:r w:rsidRPr="00CC42A8">
        <w:rPr>
          <w:b/>
          <w:sz w:val="27"/>
          <w:szCs w:val="27"/>
        </w:rPr>
        <w:t>Συναδέλφισσες –συνάδελφοι,</w:t>
      </w:r>
    </w:p>
    <w:p w:rsidR="00235BD5" w:rsidRPr="00002FE9" w:rsidRDefault="00235BD5" w:rsidP="00235BD5">
      <w:pPr>
        <w:ind w:firstLine="720"/>
        <w:jc w:val="both"/>
        <w:rPr>
          <w:sz w:val="28"/>
          <w:szCs w:val="28"/>
        </w:rPr>
      </w:pPr>
      <w:r>
        <w:rPr>
          <w:sz w:val="28"/>
          <w:szCs w:val="28"/>
        </w:rPr>
        <w:t>Για άλλη μια φορά ζ</w:t>
      </w:r>
      <w:r w:rsidRPr="00087F72">
        <w:rPr>
          <w:sz w:val="28"/>
          <w:szCs w:val="28"/>
        </w:rPr>
        <w:t>ούμε εποχές μεγάλης ανασφάλειας</w:t>
      </w:r>
      <w:r w:rsidRPr="005041D4">
        <w:rPr>
          <w:sz w:val="28"/>
          <w:szCs w:val="28"/>
        </w:rPr>
        <w:t>,</w:t>
      </w:r>
      <w:r w:rsidRPr="00087F72">
        <w:rPr>
          <w:sz w:val="28"/>
          <w:szCs w:val="28"/>
        </w:rPr>
        <w:t xml:space="preserve"> αβεβαιότητας</w:t>
      </w:r>
      <w:r w:rsidRPr="005041D4">
        <w:rPr>
          <w:sz w:val="28"/>
          <w:szCs w:val="28"/>
        </w:rPr>
        <w:t>,</w:t>
      </w:r>
      <w:r w:rsidRPr="00087F72">
        <w:rPr>
          <w:sz w:val="28"/>
          <w:szCs w:val="28"/>
        </w:rPr>
        <w:t xml:space="preserve"> σύγχυσης και φόβου. </w:t>
      </w:r>
    </w:p>
    <w:p w:rsidR="00235BD5" w:rsidRPr="00CC42A8" w:rsidRDefault="00235BD5" w:rsidP="00235BD5">
      <w:pPr>
        <w:ind w:firstLine="720"/>
        <w:jc w:val="both"/>
        <w:rPr>
          <w:rFonts w:cs="Arial"/>
          <w:sz w:val="27"/>
          <w:szCs w:val="27"/>
        </w:rPr>
      </w:pPr>
      <w:r>
        <w:rPr>
          <w:rFonts w:cs="Arial"/>
          <w:sz w:val="27"/>
          <w:szCs w:val="27"/>
        </w:rPr>
        <w:t xml:space="preserve">Εδώ και </w:t>
      </w:r>
      <w:r w:rsidR="000E1DA7">
        <w:rPr>
          <w:rFonts w:cs="Arial"/>
          <w:sz w:val="27"/>
          <w:szCs w:val="27"/>
        </w:rPr>
        <w:t xml:space="preserve">αρκετά </w:t>
      </w:r>
      <w:r w:rsidRPr="00CC42A8">
        <w:rPr>
          <w:rFonts w:cs="Arial"/>
          <w:sz w:val="27"/>
          <w:szCs w:val="27"/>
        </w:rPr>
        <w:t xml:space="preserve">χρόνια κόβονται και </w:t>
      </w:r>
      <w:proofErr w:type="spellStart"/>
      <w:r w:rsidRPr="00CC42A8">
        <w:rPr>
          <w:rFonts w:cs="Arial"/>
          <w:sz w:val="27"/>
          <w:szCs w:val="27"/>
        </w:rPr>
        <w:t>ξανακόβονται</w:t>
      </w:r>
      <w:proofErr w:type="spellEnd"/>
      <w:r w:rsidRPr="00CC42A8">
        <w:rPr>
          <w:rFonts w:cs="Arial"/>
          <w:sz w:val="27"/>
          <w:szCs w:val="27"/>
        </w:rPr>
        <w:t xml:space="preserve"> μονομερώς μισθοί συντάξεις και κοινωνικές παροχές, ενώ το «τέρας» του χρέους και των ελλειμμάτων συνεχίζει «ανίκητο» να απαιτεί συνεχώς νέες θυσίες και νέες περικοπές.</w:t>
      </w:r>
    </w:p>
    <w:p w:rsidR="00235BD5" w:rsidRPr="00002FE9" w:rsidRDefault="00235BD5" w:rsidP="00235BD5">
      <w:pPr>
        <w:ind w:firstLine="720"/>
        <w:jc w:val="both"/>
        <w:rPr>
          <w:rFonts w:cs="Arial"/>
          <w:sz w:val="27"/>
          <w:szCs w:val="27"/>
        </w:rPr>
      </w:pPr>
      <w:r w:rsidRPr="00CC42A8">
        <w:rPr>
          <w:rFonts w:cs="Arial"/>
          <w:sz w:val="27"/>
          <w:szCs w:val="27"/>
        </w:rPr>
        <w:t xml:space="preserve">Κυβέρνηση και </w:t>
      </w:r>
      <w:proofErr w:type="spellStart"/>
      <w:r w:rsidRPr="00CC42A8">
        <w:rPr>
          <w:rFonts w:cs="Arial"/>
          <w:sz w:val="27"/>
          <w:szCs w:val="27"/>
        </w:rPr>
        <w:t>Τροϊκανοί</w:t>
      </w:r>
      <w:proofErr w:type="spellEnd"/>
      <w:r w:rsidRPr="00CC42A8">
        <w:rPr>
          <w:rFonts w:cs="Arial"/>
          <w:sz w:val="27"/>
          <w:szCs w:val="27"/>
        </w:rPr>
        <w:t xml:space="preserve">, παρά το γεγονός ότι έχει διαπιστωθεί πλέον ΑΠΟ ΟΛΟΥΣ ότι η συνταγή των μνημονίων είναι ΛΑΘΟΣ και ότι έχει αποτύχει ΠΑΤΑΓΩΔΩΣ, επιμένουν στην ίδια αδιέξοδη, αναποτελεσματική, </w:t>
      </w:r>
      <w:proofErr w:type="spellStart"/>
      <w:r w:rsidRPr="00CC42A8">
        <w:rPr>
          <w:rFonts w:cs="Arial"/>
          <w:sz w:val="27"/>
          <w:szCs w:val="27"/>
        </w:rPr>
        <w:t>υφεσιακή</w:t>
      </w:r>
      <w:proofErr w:type="spellEnd"/>
      <w:r w:rsidRPr="00CC42A8">
        <w:rPr>
          <w:rFonts w:cs="Arial"/>
          <w:sz w:val="27"/>
          <w:szCs w:val="27"/>
        </w:rPr>
        <w:t xml:space="preserve">, αντεργατική και αντικοινωνική πολιτική. </w:t>
      </w:r>
    </w:p>
    <w:p w:rsidR="00235BD5" w:rsidRPr="00CC42A8" w:rsidRDefault="00235BD5" w:rsidP="00235BD5">
      <w:pPr>
        <w:ind w:firstLine="720"/>
        <w:jc w:val="both"/>
        <w:rPr>
          <w:rFonts w:cs="Arial"/>
          <w:sz w:val="27"/>
          <w:szCs w:val="27"/>
        </w:rPr>
      </w:pPr>
      <w:r w:rsidRPr="00CC42A8">
        <w:rPr>
          <w:rFonts w:cs="Arial"/>
          <w:sz w:val="27"/>
          <w:szCs w:val="27"/>
        </w:rPr>
        <w:t>Σε κάθε νέο έλεγχο προσθέτουν κι ένα νέο κατάλογο περικοπών των μισθών, των συντάξεων και των κοινωνικών επιδομάτων, προωθούν απολύσεις και ιδιωτικοποιήσεις, λες και οι εργαζόμενοι και οι συνταξιούχοι είναι οι ΕΝΟΧΟΙ και οι υπεύθυνοι της κρίσης.</w:t>
      </w:r>
    </w:p>
    <w:p w:rsidR="00235BD5" w:rsidRDefault="00235BD5" w:rsidP="00235BD5">
      <w:pPr>
        <w:ind w:firstLine="720"/>
        <w:jc w:val="both"/>
        <w:rPr>
          <w:rFonts w:cs="Arial"/>
          <w:sz w:val="27"/>
          <w:szCs w:val="27"/>
        </w:rPr>
      </w:pPr>
      <w:r w:rsidRPr="00CC42A8">
        <w:rPr>
          <w:rFonts w:cs="Arial"/>
          <w:sz w:val="27"/>
          <w:szCs w:val="27"/>
        </w:rPr>
        <w:t>Σχεδιάζουν νέες βάρβαρες περικοπές αλλά και απολύσεις στο δημόσιο και ευρύτερο δημόσιο τομέα.</w:t>
      </w:r>
    </w:p>
    <w:p w:rsidR="00235BD5" w:rsidRDefault="00235BD5" w:rsidP="00235BD5">
      <w:pPr>
        <w:ind w:firstLine="720"/>
        <w:jc w:val="both"/>
        <w:rPr>
          <w:sz w:val="28"/>
          <w:szCs w:val="28"/>
        </w:rPr>
      </w:pPr>
      <w:r>
        <w:rPr>
          <w:sz w:val="28"/>
          <w:szCs w:val="28"/>
        </w:rPr>
        <w:t>Προχωρούν</w:t>
      </w:r>
      <w:r w:rsidRPr="00087F72">
        <w:rPr>
          <w:sz w:val="28"/>
          <w:szCs w:val="28"/>
        </w:rPr>
        <w:t xml:space="preserve"> σε εγκληματική λεηλασία όσων έχουν απομείνει από τα εργασιακά λαϊκά εισοδήματα και δικαιώματα</w:t>
      </w:r>
      <w:r w:rsidRPr="005041D4">
        <w:rPr>
          <w:sz w:val="28"/>
          <w:szCs w:val="28"/>
        </w:rPr>
        <w:t>,</w:t>
      </w:r>
      <w:r w:rsidRPr="00087F72">
        <w:rPr>
          <w:sz w:val="28"/>
          <w:szCs w:val="28"/>
        </w:rPr>
        <w:t xml:space="preserve"> δίνοντας την χαριστική βολή σε βάρος των εργατικών κατακτήσεων</w:t>
      </w:r>
      <w:r>
        <w:rPr>
          <w:sz w:val="28"/>
          <w:szCs w:val="28"/>
        </w:rPr>
        <w:t xml:space="preserve"> μας</w:t>
      </w:r>
      <w:r w:rsidRPr="00087F72">
        <w:rPr>
          <w:sz w:val="28"/>
          <w:szCs w:val="28"/>
        </w:rPr>
        <w:t xml:space="preserve"> και </w:t>
      </w:r>
      <w:r>
        <w:rPr>
          <w:sz w:val="28"/>
          <w:szCs w:val="28"/>
        </w:rPr>
        <w:t xml:space="preserve">της </w:t>
      </w:r>
      <w:r w:rsidRPr="00087F72">
        <w:rPr>
          <w:sz w:val="28"/>
          <w:szCs w:val="28"/>
        </w:rPr>
        <w:t>αξιοπρεπούς διαβίωσης του λαού μας.</w:t>
      </w:r>
    </w:p>
    <w:p w:rsidR="00235BD5" w:rsidRPr="00847072" w:rsidRDefault="00235BD5" w:rsidP="00235BD5">
      <w:pPr>
        <w:ind w:firstLine="720"/>
        <w:jc w:val="both"/>
        <w:rPr>
          <w:sz w:val="28"/>
          <w:szCs w:val="28"/>
        </w:rPr>
      </w:pPr>
    </w:p>
    <w:p w:rsidR="00235BD5" w:rsidRPr="00CC42A8" w:rsidRDefault="00235BD5" w:rsidP="00235BD5">
      <w:pPr>
        <w:jc w:val="both"/>
        <w:rPr>
          <w:rFonts w:cs="Arial"/>
          <w:b/>
          <w:sz w:val="27"/>
          <w:szCs w:val="27"/>
        </w:rPr>
      </w:pPr>
      <w:r w:rsidRPr="00CC42A8">
        <w:rPr>
          <w:rFonts w:cs="Arial"/>
          <w:b/>
          <w:sz w:val="27"/>
          <w:szCs w:val="27"/>
        </w:rPr>
        <w:t>Συναδέλφισσες –συνάδελφοι,</w:t>
      </w:r>
    </w:p>
    <w:p w:rsidR="00235BD5" w:rsidRPr="00CC42A8" w:rsidRDefault="00235BD5" w:rsidP="00235BD5">
      <w:pPr>
        <w:ind w:firstLine="720"/>
        <w:jc w:val="both"/>
        <w:rPr>
          <w:rFonts w:cs="Arial"/>
          <w:b/>
          <w:sz w:val="27"/>
          <w:szCs w:val="27"/>
        </w:rPr>
      </w:pPr>
      <w:r w:rsidRPr="00CC42A8">
        <w:rPr>
          <w:rFonts w:cs="Arial"/>
          <w:b/>
          <w:sz w:val="27"/>
          <w:szCs w:val="27"/>
        </w:rPr>
        <w:t>Αυτή η πολιτική είναι καταστροφική και πρέπει να ανατραπεί.</w:t>
      </w:r>
    </w:p>
    <w:p w:rsidR="00235BD5" w:rsidRPr="00CC42A8" w:rsidRDefault="00235BD5" w:rsidP="00235BD5">
      <w:pPr>
        <w:numPr>
          <w:ilvl w:val="0"/>
          <w:numId w:val="1"/>
        </w:numPr>
        <w:jc w:val="both"/>
        <w:rPr>
          <w:rFonts w:cs="Arial"/>
          <w:sz w:val="27"/>
          <w:szCs w:val="27"/>
        </w:rPr>
      </w:pPr>
      <w:r w:rsidRPr="00CC42A8">
        <w:rPr>
          <w:rFonts w:cs="Arial"/>
          <w:sz w:val="27"/>
          <w:szCs w:val="27"/>
        </w:rPr>
        <w:t>Είναι αδίστακτοι,  ποδοπατούν κάθε δημοκρατική νομιμότητα και συνταγματικότητα.</w:t>
      </w:r>
    </w:p>
    <w:p w:rsidR="00235BD5" w:rsidRPr="00CC42A8" w:rsidRDefault="00235BD5" w:rsidP="00235BD5">
      <w:pPr>
        <w:numPr>
          <w:ilvl w:val="0"/>
          <w:numId w:val="1"/>
        </w:numPr>
        <w:jc w:val="both"/>
        <w:rPr>
          <w:rFonts w:cs="Arial"/>
          <w:sz w:val="27"/>
          <w:szCs w:val="27"/>
        </w:rPr>
      </w:pPr>
      <w:r w:rsidRPr="00CC42A8">
        <w:rPr>
          <w:rFonts w:cs="Arial"/>
          <w:sz w:val="27"/>
          <w:szCs w:val="27"/>
        </w:rPr>
        <w:t>Έχουν συντρίψει κάθε έννοια εργατικού δικαίου και εργατικού κεκτημένου.</w:t>
      </w:r>
    </w:p>
    <w:p w:rsidR="00235BD5" w:rsidRPr="00CC42A8" w:rsidRDefault="00235BD5" w:rsidP="00235BD5">
      <w:pPr>
        <w:numPr>
          <w:ilvl w:val="0"/>
          <w:numId w:val="1"/>
        </w:numPr>
        <w:jc w:val="both"/>
        <w:rPr>
          <w:rFonts w:cs="Arial"/>
          <w:sz w:val="27"/>
          <w:szCs w:val="27"/>
        </w:rPr>
      </w:pPr>
      <w:r w:rsidRPr="00CC42A8">
        <w:rPr>
          <w:rFonts w:cs="Arial"/>
          <w:sz w:val="27"/>
          <w:szCs w:val="27"/>
        </w:rPr>
        <w:t>Έχουν καταπατήσει δικαιώματα ενός ολόκληρου αιώνα.</w:t>
      </w:r>
    </w:p>
    <w:p w:rsidR="00235BD5" w:rsidRPr="00CC42A8" w:rsidRDefault="00235BD5" w:rsidP="00235BD5">
      <w:pPr>
        <w:numPr>
          <w:ilvl w:val="0"/>
          <w:numId w:val="1"/>
        </w:numPr>
        <w:jc w:val="both"/>
        <w:rPr>
          <w:rFonts w:cs="Arial"/>
          <w:sz w:val="27"/>
          <w:szCs w:val="27"/>
        </w:rPr>
      </w:pPr>
      <w:r w:rsidRPr="00CC42A8">
        <w:rPr>
          <w:rFonts w:cs="Arial"/>
          <w:sz w:val="27"/>
          <w:szCs w:val="27"/>
        </w:rPr>
        <w:t xml:space="preserve">Έχουν μετατρέψει την πατρίδα μας σε χώρα ανέργων και πεινασμένων, όμως δεν σταματούν και συνεχίζουν να μετατρέπουν την Ελλάδα σε χώρα εξαθλιωμένων πολιτών, ηθικά και οικονομικά με μειωμένη και σύντομα τελείως ανύπαρκτη, την εθνική μας κυριαρχία. </w:t>
      </w:r>
    </w:p>
    <w:p w:rsidR="00235BD5" w:rsidRPr="00CC42A8" w:rsidRDefault="00235BD5" w:rsidP="00235BD5">
      <w:pPr>
        <w:ind w:left="-513" w:firstLine="513"/>
        <w:jc w:val="both"/>
        <w:rPr>
          <w:rFonts w:cs="Arial"/>
          <w:sz w:val="27"/>
          <w:szCs w:val="27"/>
        </w:rPr>
      </w:pPr>
      <w:r w:rsidRPr="00CC42A8">
        <w:rPr>
          <w:rFonts w:cs="Arial"/>
          <w:sz w:val="27"/>
          <w:szCs w:val="27"/>
        </w:rPr>
        <w:t xml:space="preserve">Οι μαθητευόμενοι μάγοι (κομπογιαννίτες) της Τρόικα είτε </w:t>
      </w:r>
      <w:r w:rsidRPr="00CC42A8">
        <w:rPr>
          <w:rFonts w:cs="Arial"/>
          <w:b/>
          <w:bCs/>
          <w:sz w:val="27"/>
          <w:szCs w:val="27"/>
        </w:rPr>
        <w:t xml:space="preserve">δεν καταλαβαίνουν </w:t>
      </w:r>
      <w:r w:rsidRPr="00CC42A8">
        <w:rPr>
          <w:rFonts w:cs="Arial"/>
          <w:sz w:val="27"/>
          <w:szCs w:val="27"/>
        </w:rPr>
        <w:t xml:space="preserve">τι κάνουν και πού οδηγούν το λαό και τη χώρα ή υπηρετούν </w:t>
      </w:r>
      <w:r w:rsidRPr="00CC42A8">
        <w:rPr>
          <w:rFonts w:cs="Arial"/>
          <w:b/>
          <w:bCs/>
          <w:sz w:val="27"/>
          <w:szCs w:val="27"/>
        </w:rPr>
        <w:t xml:space="preserve">ύποπτα </w:t>
      </w:r>
      <w:r w:rsidRPr="00CC42A8">
        <w:rPr>
          <w:rFonts w:cs="Arial"/>
          <w:sz w:val="27"/>
          <w:szCs w:val="27"/>
        </w:rPr>
        <w:t xml:space="preserve">και </w:t>
      </w:r>
      <w:r w:rsidRPr="00CC42A8">
        <w:rPr>
          <w:rFonts w:cs="Arial"/>
          <w:b/>
          <w:bCs/>
          <w:sz w:val="27"/>
          <w:szCs w:val="27"/>
        </w:rPr>
        <w:t xml:space="preserve">ακραία </w:t>
      </w:r>
      <w:proofErr w:type="spellStart"/>
      <w:r w:rsidRPr="00CC42A8">
        <w:rPr>
          <w:rFonts w:cs="Arial"/>
          <w:sz w:val="27"/>
          <w:szCs w:val="27"/>
        </w:rPr>
        <w:t>μεγαλοεργοδοτικά</w:t>
      </w:r>
      <w:proofErr w:type="spellEnd"/>
      <w:r w:rsidRPr="00CC42A8">
        <w:rPr>
          <w:rFonts w:cs="Arial"/>
          <w:sz w:val="27"/>
          <w:szCs w:val="27"/>
        </w:rPr>
        <w:t xml:space="preserve"> συμφέροντα.</w:t>
      </w:r>
    </w:p>
    <w:p w:rsidR="00235BD5" w:rsidRDefault="00235BD5" w:rsidP="00235BD5">
      <w:pPr>
        <w:ind w:left="-513" w:firstLine="513"/>
        <w:jc w:val="both"/>
        <w:rPr>
          <w:rFonts w:cs="Arial"/>
          <w:b/>
          <w:bCs/>
          <w:sz w:val="27"/>
          <w:szCs w:val="27"/>
        </w:rPr>
      </w:pPr>
      <w:r w:rsidRPr="00CC42A8">
        <w:rPr>
          <w:rFonts w:cs="Arial"/>
          <w:b/>
          <w:bCs/>
          <w:sz w:val="27"/>
          <w:szCs w:val="27"/>
        </w:rPr>
        <w:t xml:space="preserve">Οι νέες απαιτήσεις τους, σε συνέχεια των προηγούμενων αποτυχημένων, θα ΑΠΟΤΕΛΕΙΩΣΟΥΝ ότι έχει απομείνει από </w:t>
      </w:r>
      <w:r w:rsidRPr="00CC42A8">
        <w:rPr>
          <w:rFonts w:cs="Arial"/>
          <w:b/>
          <w:bCs/>
          <w:sz w:val="27"/>
          <w:szCs w:val="27"/>
        </w:rPr>
        <w:lastRenderedPageBreak/>
        <w:t>εργασιακά, οικονομικά, συνταξιοδοτικά και κοινωνικά δικαιώματα στη</w:t>
      </w:r>
      <w:r>
        <w:rPr>
          <w:rFonts w:cs="Arial"/>
          <w:sz w:val="27"/>
          <w:szCs w:val="27"/>
        </w:rPr>
        <w:t xml:space="preserve"> </w:t>
      </w:r>
      <w:r w:rsidRPr="00CC42A8">
        <w:rPr>
          <w:rFonts w:cs="Arial"/>
          <w:b/>
          <w:bCs/>
          <w:sz w:val="27"/>
          <w:szCs w:val="27"/>
        </w:rPr>
        <w:t>χώρα μας, χωρίς καμιά προοπτική και ΕΛΠΙΔΑ.</w:t>
      </w:r>
    </w:p>
    <w:p w:rsidR="00E976BF" w:rsidRPr="0054628B" w:rsidRDefault="00E976BF" w:rsidP="00235BD5">
      <w:pPr>
        <w:ind w:left="-513" w:firstLine="513"/>
        <w:jc w:val="both"/>
        <w:rPr>
          <w:rFonts w:cs="Arial"/>
          <w:sz w:val="27"/>
          <w:szCs w:val="27"/>
        </w:rPr>
      </w:pPr>
      <w:r>
        <w:rPr>
          <w:rFonts w:cs="Arial"/>
          <w:b/>
          <w:bCs/>
          <w:sz w:val="27"/>
          <w:szCs w:val="27"/>
        </w:rPr>
        <w:t>Η ελπίδα που έγινε λεπίδα και ξυρίζει ΣΥΡΙΖΑ.</w:t>
      </w:r>
    </w:p>
    <w:p w:rsidR="00235BD5" w:rsidRPr="0054628B" w:rsidRDefault="00235BD5" w:rsidP="00235BD5">
      <w:pPr>
        <w:jc w:val="both"/>
        <w:rPr>
          <w:rFonts w:cs="Arial"/>
          <w:b/>
          <w:bCs/>
          <w:sz w:val="27"/>
          <w:szCs w:val="27"/>
        </w:rPr>
      </w:pPr>
    </w:p>
    <w:p w:rsidR="00235BD5" w:rsidRPr="00CC42A8" w:rsidRDefault="00235BD5" w:rsidP="00235BD5">
      <w:pPr>
        <w:jc w:val="both"/>
        <w:rPr>
          <w:rFonts w:cs="Arial"/>
          <w:b/>
          <w:bCs/>
          <w:sz w:val="27"/>
          <w:szCs w:val="27"/>
        </w:rPr>
      </w:pPr>
      <w:r w:rsidRPr="00CC42A8">
        <w:rPr>
          <w:rFonts w:cs="Arial"/>
          <w:sz w:val="27"/>
          <w:szCs w:val="27"/>
        </w:rPr>
        <w:t xml:space="preserve">Πρόκειται για την πιο </w:t>
      </w:r>
      <w:r w:rsidRPr="00CC42A8">
        <w:rPr>
          <w:rFonts w:cs="Arial"/>
          <w:b/>
          <w:bCs/>
          <w:sz w:val="27"/>
          <w:szCs w:val="27"/>
        </w:rPr>
        <w:t>σκληρή</w:t>
      </w:r>
      <w:r w:rsidRPr="00CC42A8">
        <w:rPr>
          <w:rFonts w:cs="Arial"/>
          <w:sz w:val="27"/>
          <w:szCs w:val="27"/>
        </w:rPr>
        <w:t xml:space="preserve">, </w:t>
      </w:r>
      <w:r w:rsidRPr="00CC42A8">
        <w:rPr>
          <w:rFonts w:cs="Arial"/>
          <w:b/>
          <w:bCs/>
          <w:sz w:val="27"/>
          <w:szCs w:val="27"/>
        </w:rPr>
        <w:t xml:space="preserve">άδικη </w:t>
      </w:r>
      <w:r w:rsidRPr="00CC42A8">
        <w:rPr>
          <w:rFonts w:cs="Arial"/>
          <w:sz w:val="27"/>
          <w:szCs w:val="27"/>
        </w:rPr>
        <w:t xml:space="preserve">και </w:t>
      </w:r>
      <w:r w:rsidRPr="00CC42A8">
        <w:rPr>
          <w:rFonts w:cs="Arial"/>
          <w:b/>
          <w:bCs/>
          <w:sz w:val="27"/>
          <w:szCs w:val="27"/>
        </w:rPr>
        <w:t xml:space="preserve">ταξική πολιτική </w:t>
      </w:r>
      <w:r w:rsidRPr="00CC42A8">
        <w:rPr>
          <w:rFonts w:cs="Arial"/>
          <w:sz w:val="27"/>
          <w:szCs w:val="27"/>
        </w:rPr>
        <w:t xml:space="preserve">που εφαρμόστηκε ποτέ σε χώρα της Ευρωπαϊκής Ένωσης, την πιο </w:t>
      </w:r>
      <w:r w:rsidRPr="00CC42A8">
        <w:rPr>
          <w:rFonts w:cs="Arial"/>
          <w:b/>
          <w:bCs/>
          <w:sz w:val="27"/>
          <w:szCs w:val="27"/>
        </w:rPr>
        <w:t>βάρβαρη</w:t>
      </w:r>
      <w:r w:rsidRPr="00CC42A8">
        <w:rPr>
          <w:rFonts w:cs="Arial"/>
          <w:sz w:val="27"/>
          <w:szCs w:val="27"/>
        </w:rPr>
        <w:t xml:space="preserve">, </w:t>
      </w:r>
      <w:r w:rsidRPr="00CC42A8">
        <w:rPr>
          <w:rFonts w:cs="Arial"/>
          <w:b/>
          <w:bCs/>
          <w:sz w:val="27"/>
          <w:szCs w:val="27"/>
        </w:rPr>
        <w:t xml:space="preserve">αντεργατική </w:t>
      </w:r>
      <w:r w:rsidRPr="00CC42A8">
        <w:rPr>
          <w:rFonts w:cs="Arial"/>
          <w:sz w:val="27"/>
          <w:szCs w:val="27"/>
        </w:rPr>
        <w:t xml:space="preserve">και </w:t>
      </w:r>
      <w:r w:rsidRPr="00CC42A8">
        <w:rPr>
          <w:rFonts w:cs="Arial"/>
          <w:b/>
          <w:bCs/>
          <w:sz w:val="27"/>
          <w:szCs w:val="27"/>
        </w:rPr>
        <w:t>βίαια ΑΝΑΤΡΟΠΗ</w:t>
      </w:r>
      <w:r w:rsidRPr="00CC42A8">
        <w:rPr>
          <w:rFonts w:cs="Arial"/>
          <w:sz w:val="27"/>
          <w:szCs w:val="27"/>
        </w:rPr>
        <w:t>.</w:t>
      </w:r>
    </w:p>
    <w:p w:rsidR="00235BD5" w:rsidRPr="00CC42A8" w:rsidRDefault="00235BD5" w:rsidP="00235BD5">
      <w:pPr>
        <w:jc w:val="both"/>
        <w:rPr>
          <w:rFonts w:cs="Arial"/>
          <w:sz w:val="27"/>
          <w:szCs w:val="27"/>
        </w:rPr>
      </w:pPr>
    </w:p>
    <w:p w:rsidR="00235BD5" w:rsidRPr="00CC42A8" w:rsidRDefault="00235BD5" w:rsidP="00235BD5">
      <w:pPr>
        <w:jc w:val="both"/>
        <w:rPr>
          <w:rFonts w:cs="Arial"/>
          <w:b/>
          <w:sz w:val="27"/>
          <w:szCs w:val="27"/>
        </w:rPr>
      </w:pPr>
      <w:r w:rsidRPr="00CC42A8">
        <w:rPr>
          <w:rFonts w:cs="Arial"/>
          <w:b/>
          <w:sz w:val="27"/>
          <w:szCs w:val="27"/>
        </w:rPr>
        <w:t>Συναδέλφισσες - Συνάδελφοι,</w:t>
      </w:r>
    </w:p>
    <w:p w:rsidR="00235BD5" w:rsidRDefault="000E1DA7" w:rsidP="000E1DA7">
      <w:pPr>
        <w:ind w:firstLine="720"/>
        <w:jc w:val="both"/>
        <w:rPr>
          <w:b/>
          <w:bCs/>
          <w:sz w:val="23"/>
          <w:szCs w:val="23"/>
        </w:rPr>
      </w:pPr>
      <w:r>
        <w:rPr>
          <w:b/>
          <w:bCs/>
          <w:sz w:val="23"/>
          <w:szCs w:val="23"/>
        </w:rPr>
        <w:t>Έχουμε χρέος απέναντι στις οικογένειές μας, απέναντι στα παιδιά μας που μεταναστεύουν σ’ άλλες χώρες, (την ίδια στιγμή που η πατρίδα μας μετατρέπεται σε «αποθήκη ψυχών» έναντι «</w:t>
      </w:r>
      <w:proofErr w:type="spellStart"/>
      <w:r>
        <w:rPr>
          <w:b/>
          <w:bCs/>
          <w:sz w:val="23"/>
          <w:szCs w:val="23"/>
        </w:rPr>
        <w:t>ανταλαγμάτων</w:t>
      </w:r>
      <w:proofErr w:type="spellEnd"/>
      <w:r>
        <w:rPr>
          <w:b/>
          <w:bCs/>
          <w:sz w:val="23"/>
          <w:szCs w:val="23"/>
        </w:rPr>
        <w:t xml:space="preserve">»), έχουμε χρέος απέναντι στους απόμαχους της εργασίας, να αντιδράσουμε δυναμικά να δώσουμε άλλη μια μάχη, την μάχη των μαχών και να βροντοφωνάξουμε όλοι μαζί ΦΤΑΝΕΙ ΠΙΑ!!! ΜΕΧΡΙ ΕΔΩ!!! ΔΕΝ ΠΑΕΙ ΑΛΛΟ!!! ΔΕΝ ΑΝΤΕΧΟΥΜΕ ΑΛΛΟ!!! </w:t>
      </w:r>
    </w:p>
    <w:p w:rsidR="000E1DA7" w:rsidRPr="00CC42A8" w:rsidRDefault="000E1DA7" w:rsidP="000E1DA7">
      <w:pPr>
        <w:ind w:firstLine="720"/>
        <w:jc w:val="both"/>
        <w:rPr>
          <w:rFonts w:cs="Arial"/>
          <w:sz w:val="27"/>
          <w:szCs w:val="27"/>
        </w:rPr>
      </w:pPr>
    </w:p>
    <w:p w:rsidR="00235BD5" w:rsidRPr="00002FE9" w:rsidRDefault="00235BD5" w:rsidP="00235BD5">
      <w:pPr>
        <w:ind w:firstLine="720"/>
        <w:jc w:val="both"/>
        <w:rPr>
          <w:rFonts w:cs="Arial"/>
          <w:b/>
          <w:sz w:val="27"/>
          <w:szCs w:val="27"/>
          <w:u w:val="single"/>
        </w:rPr>
      </w:pPr>
      <w:r w:rsidRPr="00CC42A8">
        <w:rPr>
          <w:rFonts w:cs="Arial"/>
          <w:b/>
          <w:sz w:val="27"/>
          <w:szCs w:val="27"/>
          <w:u w:val="single"/>
        </w:rPr>
        <w:t>Απαιτούμε τώρα αλλαγή πολιτικής, ενίσχυση των εισοδημάτων, ανάπτυξη, δουλειά για όλους , κοινωνικό κράτος για όλους, παιδεία και ιατροφαρμακευτική περίθαλψη για όλους.</w:t>
      </w:r>
    </w:p>
    <w:p w:rsidR="00235BD5" w:rsidRPr="00002FE9" w:rsidRDefault="00235BD5" w:rsidP="00235BD5">
      <w:pPr>
        <w:ind w:firstLine="720"/>
        <w:jc w:val="both"/>
        <w:rPr>
          <w:rFonts w:cs="Arial"/>
          <w:b/>
          <w:sz w:val="27"/>
          <w:szCs w:val="27"/>
          <w:u w:val="single"/>
        </w:rPr>
      </w:pPr>
    </w:p>
    <w:p w:rsidR="00235BD5" w:rsidRPr="00CC42A8" w:rsidRDefault="00235BD5" w:rsidP="00235BD5">
      <w:pPr>
        <w:jc w:val="both"/>
        <w:rPr>
          <w:rFonts w:cs="Arial"/>
          <w:sz w:val="27"/>
          <w:szCs w:val="27"/>
        </w:rPr>
      </w:pPr>
      <w:r w:rsidRPr="00CC42A8">
        <w:rPr>
          <w:rFonts w:cs="Arial"/>
          <w:sz w:val="27"/>
          <w:szCs w:val="27"/>
        </w:rPr>
        <w:t>Σταθερά αγωνιζόμαστε και διεκδικούμε την ακύρωση και ανατροπή των πολιτικών που προωθούν και εφαρμόζουν, η κυβέρνηση και η τρόικα.</w:t>
      </w:r>
    </w:p>
    <w:p w:rsidR="00235BD5" w:rsidRPr="00CC42A8" w:rsidRDefault="00235BD5" w:rsidP="00235BD5">
      <w:pPr>
        <w:jc w:val="both"/>
        <w:rPr>
          <w:rFonts w:cs="Arial"/>
          <w:sz w:val="27"/>
          <w:szCs w:val="27"/>
        </w:rPr>
      </w:pPr>
      <w:r w:rsidRPr="00CC42A8">
        <w:rPr>
          <w:rFonts w:cs="Arial"/>
          <w:sz w:val="27"/>
          <w:szCs w:val="27"/>
        </w:rPr>
        <w:t xml:space="preserve">Είμαστε ενάντια στα μνημόνια και απαιτούμε να μπει οριστικά τέλος στην πολιτική: </w:t>
      </w:r>
    </w:p>
    <w:p w:rsidR="00235BD5" w:rsidRPr="00CC42A8" w:rsidRDefault="00235BD5" w:rsidP="00235BD5">
      <w:pPr>
        <w:numPr>
          <w:ilvl w:val="0"/>
          <w:numId w:val="2"/>
        </w:numPr>
        <w:jc w:val="both"/>
        <w:rPr>
          <w:rFonts w:cs="Arial"/>
          <w:sz w:val="27"/>
          <w:szCs w:val="27"/>
        </w:rPr>
      </w:pPr>
      <w:r w:rsidRPr="00CC42A8">
        <w:rPr>
          <w:rFonts w:cs="Arial"/>
          <w:sz w:val="27"/>
          <w:szCs w:val="27"/>
        </w:rPr>
        <w:t xml:space="preserve">που διαλύει την κοινωνία </w:t>
      </w:r>
    </w:p>
    <w:p w:rsidR="00235BD5" w:rsidRPr="00CC42A8" w:rsidRDefault="00235BD5" w:rsidP="00235BD5">
      <w:pPr>
        <w:numPr>
          <w:ilvl w:val="0"/>
          <w:numId w:val="2"/>
        </w:numPr>
        <w:jc w:val="both"/>
        <w:rPr>
          <w:rFonts w:cs="Arial"/>
          <w:sz w:val="27"/>
          <w:szCs w:val="27"/>
        </w:rPr>
      </w:pPr>
      <w:r w:rsidRPr="00CC42A8">
        <w:rPr>
          <w:rFonts w:cs="Arial"/>
          <w:sz w:val="27"/>
          <w:szCs w:val="27"/>
        </w:rPr>
        <w:t xml:space="preserve">που βυθίζει την χώρα στην ύφεση </w:t>
      </w:r>
    </w:p>
    <w:p w:rsidR="00235BD5" w:rsidRPr="00CC42A8" w:rsidRDefault="00235BD5" w:rsidP="00235BD5">
      <w:pPr>
        <w:numPr>
          <w:ilvl w:val="0"/>
          <w:numId w:val="2"/>
        </w:numPr>
        <w:jc w:val="both"/>
        <w:rPr>
          <w:rFonts w:cs="Arial"/>
          <w:sz w:val="27"/>
          <w:szCs w:val="27"/>
        </w:rPr>
      </w:pPr>
      <w:r w:rsidRPr="00CC42A8">
        <w:rPr>
          <w:rFonts w:cs="Arial"/>
          <w:sz w:val="27"/>
          <w:szCs w:val="27"/>
        </w:rPr>
        <w:t>που εξοντώνει τους εργαζόμενους και τους συνταξιούχους.</w:t>
      </w:r>
    </w:p>
    <w:p w:rsidR="00235BD5" w:rsidRPr="00CC42A8" w:rsidRDefault="00235BD5" w:rsidP="00235BD5">
      <w:pPr>
        <w:numPr>
          <w:ilvl w:val="0"/>
          <w:numId w:val="2"/>
        </w:numPr>
        <w:jc w:val="both"/>
        <w:rPr>
          <w:rFonts w:cs="Arial"/>
          <w:sz w:val="27"/>
          <w:szCs w:val="27"/>
        </w:rPr>
      </w:pPr>
      <w:r w:rsidRPr="00CC42A8">
        <w:rPr>
          <w:rFonts w:cs="Arial"/>
          <w:sz w:val="27"/>
          <w:szCs w:val="27"/>
        </w:rPr>
        <w:t>που δεν δίνει ελπίδα για το μέλλον</w:t>
      </w:r>
    </w:p>
    <w:p w:rsidR="000E1DA7" w:rsidRDefault="000E1DA7" w:rsidP="000E1DA7">
      <w:pPr>
        <w:pStyle w:val="Default"/>
        <w:ind w:left="-229"/>
      </w:pPr>
    </w:p>
    <w:p w:rsidR="000E1DA7" w:rsidRPr="000E1DA7" w:rsidRDefault="000E1DA7" w:rsidP="000E1DA7">
      <w:pPr>
        <w:pStyle w:val="a3"/>
        <w:numPr>
          <w:ilvl w:val="0"/>
          <w:numId w:val="3"/>
        </w:numPr>
        <w:jc w:val="both"/>
        <w:rPr>
          <w:rFonts w:cs="Arial"/>
          <w:sz w:val="27"/>
          <w:szCs w:val="27"/>
        </w:rPr>
      </w:pPr>
      <w:r w:rsidRPr="000E1DA7">
        <w:rPr>
          <w:rFonts w:cs="Arial"/>
          <w:sz w:val="27"/>
          <w:szCs w:val="27"/>
        </w:rPr>
        <w:t>Άμεση κατάργηση του συνόλου των αντεργατικών μνημονιακών διατάξεων που οδήγησαν στο στραγ</w:t>
      </w:r>
      <w:r w:rsidRPr="000E1DA7">
        <w:rPr>
          <w:rFonts w:cs="Arial"/>
          <w:sz w:val="27"/>
          <w:szCs w:val="27"/>
        </w:rPr>
        <w:softHyphen/>
        <w:t>γαλισμό των συλλογικών εργατικών δικαιωμάτων και εγγυήσεων και την εμπέδωση της εργοδοτικής αυθαιρεσίας. Κανένα άλλο μέτρο που θα επιβαρύνει τα συνήθη υποζύγια τους μισθωτούς και τους συνταξιούχους.</w:t>
      </w:r>
    </w:p>
    <w:p w:rsidR="000E1DA7" w:rsidRPr="000E1DA7" w:rsidRDefault="000E1DA7" w:rsidP="000E1DA7">
      <w:pPr>
        <w:pStyle w:val="a3"/>
        <w:numPr>
          <w:ilvl w:val="0"/>
          <w:numId w:val="3"/>
        </w:numPr>
        <w:jc w:val="both"/>
        <w:rPr>
          <w:rFonts w:cs="Arial"/>
          <w:sz w:val="27"/>
          <w:szCs w:val="27"/>
        </w:rPr>
      </w:pPr>
      <w:proofErr w:type="spellStart"/>
      <w:r w:rsidRPr="000E1DA7">
        <w:rPr>
          <w:rFonts w:cs="Arial"/>
          <w:sz w:val="27"/>
          <w:szCs w:val="27"/>
        </w:rPr>
        <w:t>Kαμία</w:t>
      </w:r>
      <w:proofErr w:type="spellEnd"/>
      <w:r w:rsidRPr="000E1DA7">
        <w:rPr>
          <w:rFonts w:cs="Arial"/>
          <w:sz w:val="27"/>
          <w:szCs w:val="27"/>
        </w:rPr>
        <w:t xml:space="preserve"> αλλαγή στην κοινωνική ασφάλιση που θα μετατρέπει τις συντάξεις σε επιδόματα φτώχειας. </w:t>
      </w:r>
    </w:p>
    <w:p w:rsidR="000E1DA7" w:rsidRPr="000E1DA7" w:rsidRDefault="000E1DA7" w:rsidP="000E1DA7">
      <w:pPr>
        <w:pStyle w:val="a3"/>
        <w:numPr>
          <w:ilvl w:val="0"/>
          <w:numId w:val="3"/>
        </w:numPr>
        <w:jc w:val="both"/>
        <w:rPr>
          <w:rFonts w:cs="Arial"/>
          <w:sz w:val="27"/>
          <w:szCs w:val="27"/>
        </w:rPr>
      </w:pPr>
      <w:r w:rsidRPr="000E1DA7">
        <w:rPr>
          <w:rFonts w:cs="Arial"/>
          <w:sz w:val="27"/>
          <w:szCs w:val="27"/>
        </w:rPr>
        <w:t>Ουσιαστικά και αποτελεσματικά μέτρα αντιμετώπισης της ανεργίας και ανακούφισης των ανέργων. Καμία εξαίρεση από την εργατική προστασία λόγω ηλικίας.</w:t>
      </w:r>
    </w:p>
    <w:p w:rsidR="000E1DA7" w:rsidRPr="000E1DA7" w:rsidRDefault="000E1DA7" w:rsidP="000E1DA7">
      <w:pPr>
        <w:pStyle w:val="a3"/>
        <w:numPr>
          <w:ilvl w:val="0"/>
          <w:numId w:val="3"/>
        </w:numPr>
        <w:jc w:val="both"/>
        <w:rPr>
          <w:rFonts w:cs="Arial"/>
          <w:sz w:val="27"/>
          <w:szCs w:val="27"/>
        </w:rPr>
      </w:pPr>
      <w:r w:rsidRPr="000E1DA7">
        <w:rPr>
          <w:rFonts w:cs="Arial"/>
          <w:sz w:val="27"/>
          <w:szCs w:val="27"/>
        </w:rPr>
        <w:t xml:space="preserve">Άμεση κατάργηση της εμπλοκής της κρατικής εξουσίας στον προσδιορισμό του κατώτατου μισθού και ημερομισθίου. Αποκατάσταση της διαδικασίας, του περιεχομένου και της καθολικότητας ισχύος του συνόλου των όρων (μισθολογικών </w:t>
      </w:r>
      <w:r w:rsidRPr="000E1DA7">
        <w:rPr>
          <w:rFonts w:cs="Arial"/>
          <w:sz w:val="27"/>
          <w:szCs w:val="27"/>
        </w:rPr>
        <w:lastRenderedPageBreak/>
        <w:t xml:space="preserve">και λοιπών) της Εθνικής Γενικής Συλλογικής Σύμβασης Εργασίας και άμεση επαναφορά σε σταθερές βάσεις των πυλώνων του συλλογικού εργατικού δικαίου για την επεκτασιμότητα των συλλογικών συμβάσεων και τη </w:t>
      </w:r>
      <w:proofErr w:type="spellStart"/>
      <w:r w:rsidRPr="000E1DA7">
        <w:rPr>
          <w:rFonts w:cs="Arial"/>
          <w:sz w:val="27"/>
          <w:szCs w:val="27"/>
        </w:rPr>
        <w:t>μετενέργεια</w:t>
      </w:r>
      <w:proofErr w:type="spellEnd"/>
      <w:r w:rsidRPr="000E1DA7">
        <w:rPr>
          <w:rFonts w:cs="Arial"/>
          <w:sz w:val="27"/>
          <w:szCs w:val="27"/>
        </w:rPr>
        <w:t xml:space="preserve"> του συνόλου των όρων τους.</w:t>
      </w:r>
    </w:p>
    <w:p w:rsidR="000E1DA7" w:rsidRPr="000E1DA7" w:rsidRDefault="000E1DA7" w:rsidP="000E1DA7">
      <w:pPr>
        <w:pStyle w:val="a3"/>
        <w:numPr>
          <w:ilvl w:val="0"/>
          <w:numId w:val="3"/>
        </w:numPr>
        <w:jc w:val="both"/>
        <w:rPr>
          <w:rFonts w:cs="Arial"/>
          <w:sz w:val="27"/>
          <w:szCs w:val="27"/>
        </w:rPr>
      </w:pPr>
      <w:r w:rsidRPr="000E1DA7">
        <w:rPr>
          <w:rFonts w:cs="Arial"/>
          <w:sz w:val="27"/>
          <w:szCs w:val="27"/>
        </w:rPr>
        <w:t xml:space="preserve">Αποτελεσματική προστασία της πρώτης κατοικίας. Κανένα σπίτι στα χέρια τραπεζίτη! </w:t>
      </w:r>
    </w:p>
    <w:p w:rsidR="000E1DA7" w:rsidRPr="000E1DA7" w:rsidRDefault="000E1DA7" w:rsidP="000E1DA7">
      <w:pPr>
        <w:pStyle w:val="a3"/>
        <w:numPr>
          <w:ilvl w:val="0"/>
          <w:numId w:val="3"/>
        </w:numPr>
        <w:jc w:val="both"/>
        <w:rPr>
          <w:rFonts w:cs="Arial"/>
          <w:sz w:val="27"/>
          <w:szCs w:val="27"/>
        </w:rPr>
      </w:pPr>
      <w:r w:rsidRPr="000E1DA7">
        <w:rPr>
          <w:rFonts w:cs="Arial"/>
          <w:sz w:val="27"/>
          <w:szCs w:val="27"/>
        </w:rPr>
        <w:t xml:space="preserve">Καμία παρέμβαση στην αποτελεσματική άσκηση των δημοκρατικών και κοινωνικών δικαιωμάτων, καμία παρέμβαση στο ισχύον πλαίσιο για την ελεύθερη συνδικαλιστική δράση και την απαγόρευση του </w:t>
      </w:r>
      <w:proofErr w:type="spellStart"/>
      <w:r w:rsidRPr="000E1DA7">
        <w:rPr>
          <w:rFonts w:cs="Arial"/>
          <w:sz w:val="27"/>
          <w:szCs w:val="27"/>
        </w:rPr>
        <w:t>lock</w:t>
      </w:r>
      <w:proofErr w:type="spellEnd"/>
      <w:r w:rsidRPr="000E1DA7">
        <w:rPr>
          <w:rFonts w:cs="Arial"/>
          <w:sz w:val="27"/>
          <w:szCs w:val="27"/>
        </w:rPr>
        <w:t xml:space="preserve"> </w:t>
      </w:r>
      <w:proofErr w:type="spellStart"/>
      <w:r w:rsidRPr="000E1DA7">
        <w:rPr>
          <w:rFonts w:cs="Arial"/>
          <w:sz w:val="27"/>
          <w:szCs w:val="27"/>
        </w:rPr>
        <w:t>out</w:t>
      </w:r>
      <w:proofErr w:type="spellEnd"/>
      <w:r w:rsidRPr="000E1DA7">
        <w:rPr>
          <w:rFonts w:cs="Arial"/>
          <w:sz w:val="27"/>
          <w:szCs w:val="27"/>
        </w:rPr>
        <w:t xml:space="preserve"> (ανταπεργία) των εργοδοτών. </w:t>
      </w:r>
    </w:p>
    <w:p w:rsidR="000E1DA7" w:rsidRPr="000E1DA7" w:rsidRDefault="000E1DA7" w:rsidP="000E1DA7">
      <w:pPr>
        <w:pStyle w:val="a3"/>
        <w:numPr>
          <w:ilvl w:val="0"/>
          <w:numId w:val="3"/>
        </w:numPr>
        <w:jc w:val="both"/>
        <w:rPr>
          <w:rFonts w:cs="Arial"/>
          <w:sz w:val="27"/>
          <w:szCs w:val="27"/>
        </w:rPr>
      </w:pPr>
      <w:r w:rsidRPr="000E1DA7">
        <w:rPr>
          <w:rFonts w:cs="Arial"/>
          <w:sz w:val="27"/>
          <w:szCs w:val="27"/>
        </w:rPr>
        <w:t>Να μπει οριστικό τέλος στις πολιτικές φορομπηχτικής επιδρομής κατά των μικρομεσαίων, συγκαλυμ</w:t>
      </w:r>
      <w:r w:rsidRPr="000E1DA7">
        <w:rPr>
          <w:rFonts w:cs="Arial"/>
          <w:sz w:val="27"/>
          <w:szCs w:val="27"/>
        </w:rPr>
        <w:softHyphen/>
        <w:t xml:space="preserve">μένης προστασίας των φοροκλεπτών και των </w:t>
      </w:r>
      <w:proofErr w:type="spellStart"/>
      <w:r w:rsidRPr="000E1DA7">
        <w:rPr>
          <w:rFonts w:cs="Arial"/>
          <w:sz w:val="27"/>
          <w:szCs w:val="27"/>
        </w:rPr>
        <w:t>μεγαλοφειλετών</w:t>
      </w:r>
      <w:proofErr w:type="spellEnd"/>
      <w:r w:rsidRPr="000E1DA7">
        <w:rPr>
          <w:rFonts w:cs="Arial"/>
          <w:sz w:val="27"/>
          <w:szCs w:val="27"/>
        </w:rPr>
        <w:t>, εκχώρησης του δημόσιου πλούτου σε πανίσχυρους εγχώριους και διεθνείς ομίλους, πολιτικές δραματικής υποβάθμισης της Υγείας, της Παιδείας, της Πρόνοιας και των Κοινωνικών Υπηρεσιών, πολιτικές βίαιης και αντιδημοκρατικής προ</w:t>
      </w:r>
      <w:r w:rsidRPr="000E1DA7">
        <w:rPr>
          <w:rFonts w:cs="Arial"/>
          <w:sz w:val="27"/>
          <w:szCs w:val="27"/>
        </w:rPr>
        <w:softHyphen/>
        <w:t>σβολής των εργασιακών και συνδικαλιστικών δικαιωμάτων.</w:t>
      </w:r>
    </w:p>
    <w:p w:rsidR="000E1DA7" w:rsidRPr="000E1DA7" w:rsidRDefault="000E1DA7" w:rsidP="000E1DA7">
      <w:pPr>
        <w:pStyle w:val="a3"/>
        <w:numPr>
          <w:ilvl w:val="0"/>
          <w:numId w:val="3"/>
        </w:numPr>
        <w:jc w:val="both"/>
        <w:rPr>
          <w:rFonts w:cs="Arial"/>
          <w:sz w:val="27"/>
          <w:szCs w:val="27"/>
        </w:rPr>
      </w:pPr>
      <w:r w:rsidRPr="000E1DA7">
        <w:rPr>
          <w:rFonts w:cs="Arial"/>
          <w:sz w:val="27"/>
          <w:szCs w:val="27"/>
        </w:rPr>
        <w:t>Επανασύσταση των φορέων εργατικής εστίας και κατοικίας που σήμερα είναι αναγκαία κάθε άλλο παρά ποτέ και έχουν πολλαπλασιαστικά οφέλη για τους αδύναμους συνανθρώπους μας.</w:t>
      </w:r>
    </w:p>
    <w:p w:rsidR="000E1DA7" w:rsidRPr="000E1DA7" w:rsidRDefault="000E1DA7" w:rsidP="000E1DA7">
      <w:pPr>
        <w:pStyle w:val="a3"/>
        <w:numPr>
          <w:ilvl w:val="0"/>
          <w:numId w:val="3"/>
        </w:numPr>
        <w:jc w:val="both"/>
        <w:rPr>
          <w:rFonts w:cs="Arial"/>
          <w:sz w:val="27"/>
          <w:szCs w:val="27"/>
        </w:rPr>
      </w:pPr>
      <w:r w:rsidRPr="000E1DA7">
        <w:rPr>
          <w:rFonts w:cs="Arial"/>
          <w:sz w:val="27"/>
          <w:szCs w:val="27"/>
        </w:rPr>
        <w:t>Διασφάλιση από το Κράτος της βιωσιμότητας και των παροχών των Φορέων Κοινωνικής Ασφάλισης και την επαναφορά των κύριων και επικουρικών συντάξεων σε επίπεδα αξιοπρεπούς διαβίωσης.</w:t>
      </w:r>
    </w:p>
    <w:p w:rsidR="000E1DA7" w:rsidRPr="000E1DA7" w:rsidRDefault="000E1DA7" w:rsidP="000E1DA7">
      <w:pPr>
        <w:pStyle w:val="a3"/>
        <w:numPr>
          <w:ilvl w:val="0"/>
          <w:numId w:val="3"/>
        </w:numPr>
        <w:jc w:val="both"/>
        <w:rPr>
          <w:rFonts w:cs="Arial"/>
          <w:sz w:val="27"/>
          <w:szCs w:val="27"/>
        </w:rPr>
      </w:pPr>
      <w:r w:rsidRPr="000E1DA7">
        <w:rPr>
          <w:rFonts w:cs="Arial"/>
          <w:sz w:val="27"/>
          <w:szCs w:val="27"/>
        </w:rPr>
        <w:t>Διατήρηση του δημόσιου χαρακτήρα των οργανισμών και επιχειρήσεων κοινωνικής ωφέλειας. Όχι στο ξεπούλημα των κοινωνικών αγαθών και υπηρεσιών.</w:t>
      </w:r>
    </w:p>
    <w:p w:rsidR="000E1DA7" w:rsidRPr="000E1DA7" w:rsidRDefault="000E1DA7" w:rsidP="000E1DA7">
      <w:pPr>
        <w:pStyle w:val="a3"/>
        <w:numPr>
          <w:ilvl w:val="0"/>
          <w:numId w:val="3"/>
        </w:numPr>
        <w:jc w:val="both"/>
        <w:rPr>
          <w:rFonts w:cs="Arial"/>
          <w:sz w:val="27"/>
          <w:szCs w:val="27"/>
        </w:rPr>
      </w:pPr>
      <w:r w:rsidRPr="000E1DA7">
        <w:rPr>
          <w:rFonts w:cs="Arial"/>
          <w:sz w:val="27"/>
          <w:szCs w:val="27"/>
        </w:rPr>
        <w:t>Δίκαιο φορολογικό σύστημα. Ελάφρυνση των μισθωτών και των συνταξιούχων από τα άδικα και υπέρ</w:t>
      </w:r>
      <w:r w:rsidRPr="000E1DA7">
        <w:rPr>
          <w:rFonts w:cs="Arial"/>
          <w:sz w:val="27"/>
          <w:szCs w:val="27"/>
        </w:rPr>
        <w:softHyphen/>
        <w:t xml:space="preserve">μετρα βάρη της φορολογικής επιδρομής. </w:t>
      </w:r>
    </w:p>
    <w:p w:rsidR="000E1DA7" w:rsidRPr="000E1DA7" w:rsidRDefault="000E1DA7" w:rsidP="000E1DA7">
      <w:pPr>
        <w:pStyle w:val="a3"/>
        <w:numPr>
          <w:ilvl w:val="0"/>
          <w:numId w:val="3"/>
        </w:numPr>
        <w:jc w:val="both"/>
        <w:rPr>
          <w:rFonts w:cs="Arial"/>
          <w:sz w:val="27"/>
          <w:szCs w:val="27"/>
        </w:rPr>
      </w:pPr>
      <w:r w:rsidRPr="000E1DA7">
        <w:rPr>
          <w:rFonts w:cs="Arial"/>
          <w:sz w:val="27"/>
          <w:szCs w:val="27"/>
        </w:rPr>
        <w:t>Τέλος στον αυταρχισμό και τη φτωχοποίηση.</w:t>
      </w:r>
    </w:p>
    <w:p w:rsidR="000E1DA7" w:rsidRPr="000E1DA7" w:rsidRDefault="000E1DA7" w:rsidP="00235BD5">
      <w:pPr>
        <w:jc w:val="both"/>
        <w:rPr>
          <w:rFonts w:cs="Arial"/>
          <w:sz w:val="27"/>
          <w:szCs w:val="27"/>
        </w:rPr>
      </w:pPr>
    </w:p>
    <w:p w:rsidR="00235BD5" w:rsidRPr="00002FE9" w:rsidRDefault="00235BD5" w:rsidP="00235BD5">
      <w:pPr>
        <w:jc w:val="both"/>
        <w:rPr>
          <w:sz w:val="27"/>
          <w:szCs w:val="27"/>
        </w:rPr>
      </w:pPr>
      <w:r w:rsidRPr="00002FE9">
        <w:rPr>
          <w:sz w:val="27"/>
          <w:szCs w:val="27"/>
        </w:rPr>
        <w:t>Αποδέχτηκαν να καταστεί η χώρα μας κρεματόριο ανέργων, Νταχάου εργαζομένων και Καιάδας συνταξιούχων!!!</w:t>
      </w:r>
    </w:p>
    <w:p w:rsidR="00235BD5" w:rsidRPr="00002FE9" w:rsidRDefault="00235BD5" w:rsidP="00235BD5">
      <w:pPr>
        <w:jc w:val="both"/>
        <w:rPr>
          <w:sz w:val="27"/>
          <w:szCs w:val="27"/>
        </w:rPr>
      </w:pPr>
      <w:r w:rsidRPr="00002FE9">
        <w:rPr>
          <w:sz w:val="27"/>
          <w:szCs w:val="27"/>
        </w:rPr>
        <w:t>Αποδέχτηκαν να γίνει η Ελλάδα προτεκτοράτο των δήθεν εταίρων μας!!!</w:t>
      </w:r>
    </w:p>
    <w:p w:rsidR="00235BD5" w:rsidRPr="00002FE9" w:rsidRDefault="00235BD5" w:rsidP="00235BD5">
      <w:pPr>
        <w:jc w:val="both"/>
        <w:rPr>
          <w:sz w:val="27"/>
          <w:szCs w:val="27"/>
        </w:rPr>
      </w:pPr>
      <w:r w:rsidRPr="00002FE9">
        <w:rPr>
          <w:sz w:val="27"/>
          <w:szCs w:val="27"/>
        </w:rPr>
        <w:t>Αναρωτιέμαι ειλικρινά με ποιανού εντολή μας έσωσαν, εάν μας έχουν σώσει και από τι μας έχουν σώσει!!!</w:t>
      </w:r>
    </w:p>
    <w:p w:rsidR="00235BD5" w:rsidRPr="00002FE9" w:rsidRDefault="00235BD5" w:rsidP="00235BD5">
      <w:pPr>
        <w:jc w:val="both"/>
        <w:rPr>
          <w:sz w:val="27"/>
          <w:szCs w:val="27"/>
        </w:rPr>
      </w:pPr>
      <w:r w:rsidRPr="00002FE9">
        <w:rPr>
          <w:sz w:val="27"/>
          <w:szCs w:val="27"/>
        </w:rPr>
        <w:t>Μας ντρόπιασαν</w:t>
      </w:r>
      <w:r>
        <w:rPr>
          <w:sz w:val="27"/>
          <w:szCs w:val="27"/>
        </w:rPr>
        <w:t>,</w:t>
      </w:r>
      <w:r w:rsidRPr="00002FE9">
        <w:rPr>
          <w:sz w:val="27"/>
          <w:szCs w:val="27"/>
        </w:rPr>
        <w:t xml:space="preserve"> μας εξευτέλισαν, μας διέσυραν και μας υποδούλωσαν για 30 χρόνια τουλάχιστον!!!</w:t>
      </w:r>
    </w:p>
    <w:p w:rsidR="00235BD5" w:rsidRPr="00002FE9" w:rsidRDefault="00235BD5" w:rsidP="00235BD5">
      <w:pPr>
        <w:jc w:val="both"/>
        <w:rPr>
          <w:sz w:val="27"/>
          <w:szCs w:val="27"/>
        </w:rPr>
      </w:pPr>
      <w:r w:rsidRPr="00002FE9">
        <w:rPr>
          <w:sz w:val="27"/>
          <w:szCs w:val="27"/>
        </w:rPr>
        <w:t>Δέσμευσαν για τα επόμενα 30 χρόνια την δημοκρατική βούληση του ελληνικού λαού για να εξυπηρετήσουν τους δανειστές!!!</w:t>
      </w:r>
    </w:p>
    <w:p w:rsidR="00235BD5" w:rsidRPr="00002FE9" w:rsidRDefault="00235BD5" w:rsidP="00235BD5">
      <w:pPr>
        <w:jc w:val="both"/>
        <w:rPr>
          <w:sz w:val="27"/>
          <w:szCs w:val="27"/>
        </w:rPr>
      </w:pPr>
      <w:r>
        <w:rPr>
          <w:sz w:val="27"/>
          <w:szCs w:val="27"/>
        </w:rPr>
        <w:lastRenderedPageBreak/>
        <w:t>Υ</w:t>
      </w:r>
      <w:r w:rsidRPr="00002FE9">
        <w:rPr>
          <w:sz w:val="27"/>
          <w:szCs w:val="27"/>
        </w:rPr>
        <w:t>ποθήκευσαν το μέλλον των παιδιών μας, απαξίωσαν το παρελθόν μας!!!</w:t>
      </w:r>
    </w:p>
    <w:p w:rsidR="00235BD5" w:rsidRPr="00002FE9" w:rsidRDefault="00235BD5" w:rsidP="00235BD5">
      <w:pPr>
        <w:jc w:val="both"/>
        <w:rPr>
          <w:sz w:val="27"/>
          <w:szCs w:val="27"/>
        </w:rPr>
      </w:pPr>
      <w:r w:rsidRPr="00002FE9">
        <w:rPr>
          <w:sz w:val="27"/>
          <w:szCs w:val="27"/>
        </w:rPr>
        <w:t>Διαλύσανε το παρό</w:t>
      </w:r>
      <w:r>
        <w:rPr>
          <w:sz w:val="27"/>
          <w:szCs w:val="27"/>
        </w:rPr>
        <w:t xml:space="preserve">ν </w:t>
      </w:r>
      <w:r w:rsidRPr="00002FE9">
        <w:rPr>
          <w:sz w:val="27"/>
          <w:szCs w:val="27"/>
        </w:rPr>
        <w:t>μας με εκβιασμούς και τρομοκρατία γιατί μόνο έτσι θα μπορούσαν να υλοποιήσουν τον προαναγγελθέντα αργό θάνατο ενός υπερήφανου λαού!!!</w:t>
      </w:r>
    </w:p>
    <w:p w:rsidR="00235BD5" w:rsidRPr="00002FE9" w:rsidRDefault="00235BD5" w:rsidP="00235BD5">
      <w:pPr>
        <w:jc w:val="both"/>
        <w:rPr>
          <w:rFonts w:cs="Arial"/>
          <w:sz w:val="27"/>
          <w:szCs w:val="27"/>
        </w:rPr>
      </w:pPr>
    </w:p>
    <w:p w:rsidR="00235BD5" w:rsidRPr="00CC42A8" w:rsidRDefault="00235BD5" w:rsidP="00235BD5">
      <w:pPr>
        <w:jc w:val="center"/>
        <w:rPr>
          <w:rFonts w:cs="Arial"/>
          <w:b/>
          <w:sz w:val="27"/>
          <w:szCs w:val="27"/>
        </w:rPr>
      </w:pPr>
      <w:r w:rsidRPr="00CC42A8">
        <w:rPr>
          <w:rFonts w:cs="Arial"/>
          <w:b/>
          <w:sz w:val="27"/>
          <w:szCs w:val="27"/>
        </w:rPr>
        <w:t>Φτάνει πια ο εμπαιγμός – ο λαός και οι εργαζόμενοι δεν αντέχουν άλλο.</w:t>
      </w:r>
    </w:p>
    <w:p w:rsidR="00235BD5" w:rsidRPr="00002FE9" w:rsidRDefault="00235BD5" w:rsidP="00235BD5">
      <w:pPr>
        <w:jc w:val="both"/>
        <w:rPr>
          <w:rFonts w:cs="Arial"/>
          <w:sz w:val="27"/>
          <w:szCs w:val="27"/>
        </w:rPr>
      </w:pPr>
    </w:p>
    <w:p w:rsidR="00235BD5" w:rsidRDefault="00235BD5" w:rsidP="00235BD5">
      <w:pPr>
        <w:jc w:val="center"/>
        <w:rPr>
          <w:rFonts w:cs="Arial"/>
          <w:b/>
          <w:sz w:val="27"/>
          <w:szCs w:val="27"/>
        </w:rPr>
      </w:pPr>
      <w:r w:rsidRPr="00CC42A8">
        <w:rPr>
          <w:rFonts w:cs="Arial"/>
          <w:b/>
          <w:sz w:val="27"/>
          <w:szCs w:val="27"/>
        </w:rPr>
        <w:t>Θα δώσουμε όσες μάχες και αν χρειαστούν στην προάσπιση του δίκιου μας, στην προάσπιση του μέλλοντος των παιδιών μας και της πατρίδας.</w:t>
      </w:r>
    </w:p>
    <w:p w:rsidR="00354457" w:rsidRPr="00CC42A8" w:rsidRDefault="00354457" w:rsidP="00235BD5">
      <w:pPr>
        <w:jc w:val="center"/>
        <w:rPr>
          <w:rFonts w:cs="Arial"/>
          <w:b/>
          <w:sz w:val="27"/>
          <w:szCs w:val="27"/>
        </w:rPr>
      </w:pPr>
    </w:p>
    <w:p w:rsidR="000E1DA7" w:rsidRPr="000E1DA7" w:rsidRDefault="000E1DA7" w:rsidP="000E1DA7">
      <w:pPr>
        <w:jc w:val="center"/>
        <w:rPr>
          <w:rFonts w:cs="Arial"/>
          <w:b/>
          <w:sz w:val="27"/>
          <w:szCs w:val="27"/>
        </w:rPr>
      </w:pPr>
      <w:r w:rsidRPr="000E1DA7">
        <w:rPr>
          <w:rFonts w:cs="Arial"/>
          <w:b/>
          <w:sz w:val="27"/>
          <w:szCs w:val="27"/>
        </w:rPr>
        <w:t>ΟΛΟΙ ΜΑΖΙ μπορούμε να αποτρέψουμε τα χειρότερα και να ανατρέψουμε τα προηγούμενα!!! ΟΛΟΙ και ΟΛΕΣ ΜΑΖΙ αρκεί να το πιστέψουμε!!! Αρκεί ο καθένας και η καθεμιά από εμάς να επιλέξει τι είδους ασφάλεια θέλει: ΚΟΙΝΩΝΙΚΗ ΑΣΦΑΛΕΙΑ ή ΑΣΦΑΛΕΙΑ ΤΟΥ ΚΑΝΑΠΕ;</w:t>
      </w:r>
    </w:p>
    <w:p w:rsidR="00235BD5" w:rsidRPr="00002FE9" w:rsidRDefault="00235BD5" w:rsidP="00235BD5">
      <w:pPr>
        <w:jc w:val="center"/>
        <w:rPr>
          <w:rFonts w:cs="Arial"/>
          <w:b/>
          <w:sz w:val="27"/>
          <w:szCs w:val="27"/>
        </w:rPr>
      </w:pPr>
    </w:p>
    <w:p w:rsidR="00235BD5" w:rsidRPr="00002FE9" w:rsidRDefault="00235BD5" w:rsidP="00235BD5">
      <w:pPr>
        <w:jc w:val="center"/>
        <w:rPr>
          <w:rFonts w:cs="Arial"/>
          <w:b/>
          <w:sz w:val="27"/>
          <w:szCs w:val="27"/>
        </w:rPr>
      </w:pPr>
      <w:r w:rsidRPr="00CC42A8">
        <w:rPr>
          <w:rFonts w:cs="Arial"/>
          <w:b/>
          <w:sz w:val="27"/>
          <w:szCs w:val="27"/>
        </w:rPr>
        <w:t>Καμία νομιμοποίηση της αντιλαϊκής πολιτικής</w:t>
      </w:r>
    </w:p>
    <w:p w:rsidR="00235BD5" w:rsidRPr="00CC42A8" w:rsidRDefault="00235BD5" w:rsidP="00235BD5">
      <w:pPr>
        <w:jc w:val="center"/>
        <w:rPr>
          <w:rFonts w:cs="Arial"/>
          <w:b/>
          <w:bCs/>
          <w:sz w:val="27"/>
          <w:szCs w:val="27"/>
        </w:rPr>
      </w:pPr>
      <w:r w:rsidRPr="00CC42A8">
        <w:rPr>
          <w:rFonts w:cs="Arial"/>
          <w:b/>
          <w:bCs/>
          <w:sz w:val="27"/>
          <w:szCs w:val="27"/>
        </w:rPr>
        <w:t>ΝΑ ΜΗ ΨΗΦΙΣΘΟΥΝ τα μέτρα που ΕΞΟΝΤΩΝΟΥΝ ΤΗΝ ΚΟΙΝΩΝΙΑ ΚΑΙ ΤΗΝ ΟΙΚΟΝΟΜΙΑ.</w:t>
      </w:r>
    </w:p>
    <w:p w:rsidR="00235BD5" w:rsidRDefault="00235BD5" w:rsidP="00235BD5">
      <w:pPr>
        <w:jc w:val="both"/>
        <w:rPr>
          <w:rFonts w:cs="Arial"/>
          <w:b/>
          <w:sz w:val="26"/>
          <w:szCs w:val="26"/>
        </w:rPr>
      </w:pPr>
    </w:p>
    <w:p w:rsidR="00235BD5" w:rsidRPr="00CC42A8" w:rsidRDefault="00235BD5" w:rsidP="00235BD5">
      <w:pPr>
        <w:jc w:val="center"/>
        <w:rPr>
          <w:rFonts w:cs="Arial"/>
          <w:b/>
          <w:sz w:val="27"/>
          <w:szCs w:val="27"/>
        </w:rPr>
      </w:pPr>
      <w:r w:rsidRPr="00CC42A8">
        <w:rPr>
          <w:rFonts w:cs="Arial"/>
          <w:b/>
          <w:sz w:val="27"/>
          <w:szCs w:val="27"/>
        </w:rPr>
        <w:t>Με ενότητα και δύναμη συνεχίζουμε τον αγώνα.</w:t>
      </w:r>
    </w:p>
    <w:p w:rsidR="00235BD5" w:rsidRPr="00BC0F3B" w:rsidRDefault="00235BD5" w:rsidP="00235BD5">
      <w:pPr>
        <w:jc w:val="both"/>
        <w:rPr>
          <w:rFonts w:cs="Arial"/>
          <w:b/>
          <w:sz w:val="26"/>
          <w:szCs w:val="26"/>
        </w:rPr>
      </w:pPr>
    </w:p>
    <w:p w:rsidR="00235BD5" w:rsidRPr="00BC0F3B" w:rsidRDefault="00235BD5" w:rsidP="00235BD5">
      <w:pPr>
        <w:rPr>
          <w:rFonts w:cs="Arial"/>
          <w:sz w:val="26"/>
          <w:szCs w:val="26"/>
        </w:rPr>
      </w:pPr>
    </w:p>
    <w:p w:rsidR="00235BD5" w:rsidRDefault="00235BD5" w:rsidP="00235BD5"/>
    <w:sectPr w:rsidR="00235BD5" w:rsidSect="004573F6">
      <w:pgSz w:w="11906" w:h="16838"/>
      <w:pgMar w:top="1440"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ZapfDingbats BT">
    <w:altName w:val="ZapfDingbats BT"/>
    <w:panose1 w:val="00000000000000000000"/>
    <w:charset w:val="88"/>
    <w:family w:val="auto"/>
    <w:notTrueType/>
    <w:pitch w:val="default"/>
    <w:sig w:usb0="00000001" w:usb1="08080000" w:usb2="00000010" w:usb3="00000000" w:csb0="00100000" w:csb1="00000000"/>
  </w:font>
  <w:font w:name="PF DinText Pro Medium">
    <w:altName w:val="PF DinText Pro Medium"/>
    <w:panose1 w:val="00000000000000000000"/>
    <w:charset w:val="A1"/>
    <w:family w:val="swiss"/>
    <w:notTrueType/>
    <w:pitch w:val="default"/>
    <w:sig w:usb0="00000081" w:usb1="00000000" w:usb2="00000000" w:usb3="00000000" w:csb0="00000008" w:csb1="00000000"/>
  </w:font>
  <w:font w:name="PF DinText Pro Extra Black">
    <w:altName w:val="PF DinText Pro Extra Black"/>
    <w:panose1 w:val="00000000000000000000"/>
    <w:charset w:val="A1"/>
    <w:family w:val="swiss"/>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367"/>
    <w:multiLevelType w:val="hybridMultilevel"/>
    <w:tmpl w:val="2E1E7A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B43A51"/>
    <w:multiLevelType w:val="hybridMultilevel"/>
    <w:tmpl w:val="05EEBEDC"/>
    <w:lvl w:ilvl="0" w:tplc="A0A0A3D4">
      <w:start w:val="1"/>
      <w:numFmt w:val="bullet"/>
      <w:lvlText w:val=""/>
      <w:lvlJc w:val="left"/>
      <w:pPr>
        <w:tabs>
          <w:tab w:val="num" w:pos="-796"/>
        </w:tabs>
        <w:ind w:left="-229" w:firstLine="51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7F85A9A"/>
    <w:multiLevelType w:val="hybridMultilevel"/>
    <w:tmpl w:val="02A8261A"/>
    <w:lvl w:ilvl="0" w:tplc="A0A0A3D4">
      <w:start w:val="1"/>
      <w:numFmt w:val="bullet"/>
      <w:lvlText w:val=""/>
      <w:lvlJc w:val="left"/>
      <w:pPr>
        <w:tabs>
          <w:tab w:val="num" w:pos="-1080"/>
        </w:tabs>
        <w:ind w:left="-513" w:firstLine="513"/>
      </w:pPr>
      <w:rPr>
        <w:rFonts w:ascii="Symbol" w:hAnsi="Symbol" w:hint="default"/>
        <w:b w:val="0"/>
        <w:i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235BD5"/>
    <w:rsid w:val="000E1DA7"/>
    <w:rsid w:val="00235BD5"/>
    <w:rsid w:val="00354457"/>
    <w:rsid w:val="004573F6"/>
    <w:rsid w:val="00552BF4"/>
    <w:rsid w:val="00BE3935"/>
    <w:rsid w:val="00E976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D5"/>
    <w:pPr>
      <w:spacing w:after="0" w:line="240" w:lineRule="auto"/>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1DA7"/>
    <w:pPr>
      <w:autoSpaceDE w:val="0"/>
      <w:autoSpaceDN w:val="0"/>
      <w:adjustRightInd w:val="0"/>
      <w:spacing w:after="0" w:line="240" w:lineRule="auto"/>
    </w:pPr>
    <w:rPr>
      <w:rFonts w:ascii="ZapfDingbats BT" w:eastAsia="ZapfDingbats BT" w:cs="ZapfDingbats BT"/>
      <w:color w:val="000000"/>
      <w:sz w:val="24"/>
      <w:szCs w:val="24"/>
    </w:rPr>
  </w:style>
  <w:style w:type="paragraph" w:customStyle="1" w:styleId="Pa4">
    <w:name w:val="Pa4"/>
    <w:basedOn w:val="Default"/>
    <w:next w:val="Default"/>
    <w:uiPriority w:val="99"/>
    <w:rsid w:val="000E1DA7"/>
    <w:pPr>
      <w:spacing w:line="241" w:lineRule="atLeast"/>
    </w:pPr>
    <w:rPr>
      <w:rFonts w:cstheme="minorBidi"/>
      <w:color w:val="auto"/>
    </w:rPr>
  </w:style>
  <w:style w:type="character" w:customStyle="1" w:styleId="A6">
    <w:name w:val="A6"/>
    <w:uiPriority w:val="99"/>
    <w:rsid w:val="000E1DA7"/>
    <w:rPr>
      <w:rFonts w:cs="ZapfDingbats BT"/>
      <w:color w:val="000000"/>
      <w:sz w:val="25"/>
      <w:szCs w:val="25"/>
    </w:rPr>
  </w:style>
  <w:style w:type="character" w:customStyle="1" w:styleId="A00">
    <w:name w:val="A0"/>
    <w:uiPriority w:val="99"/>
    <w:rsid w:val="000E1DA7"/>
    <w:rPr>
      <w:rFonts w:ascii="PF DinText Pro Medium" w:hAnsi="PF DinText Pro Medium" w:cs="PF DinText Pro Medium"/>
      <w:color w:val="000000"/>
      <w:sz w:val="23"/>
      <w:szCs w:val="23"/>
    </w:rPr>
  </w:style>
  <w:style w:type="character" w:customStyle="1" w:styleId="A7">
    <w:name w:val="A7"/>
    <w:uiPriority w:val="99"/>
    <w:rsid w:val="000E1DA7"/>
    <w:rPr>
      <w:rFonts w:ascii="PF DinText Pro Extra Black" w:hAnsi="PF DinText Pro Extra Black" w:cs="PF DinText Pro Extra Black"/>
      <w:b/>
      <w:bCs/>
      <w:color w:val="000000"/>
      <w:sz w:val="73"/>
      <w:szCs w:val="73"/>
    </w:rPr>
  </w:style>
  <w:style w:type="paragraph" w:styleId="a3">
    <w:name w:val="List Paragraph"/>
    <w:basedOn w:val="a"/>
    <w:uiPriority w:val="34"/>
    <w:qFormat/>
    <w:rsid w:val="000E1D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1095</Words>
  <Characters>5918</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2015-11-04T10:47:00Z</cp:lastPrinted>
  <dcterms:created xsi:type="dcterms:W3CDTF">2015-11-04T09:39:00Z</dcterms:created>
  <dcterms:modified xsi:type="dcterms:W3CDTF">2015-11-04T10:47:00Z</dcterms:modified>
</cp:coreProperties>
</file>